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7255" w14:textId="7E9694F1" w:rsidR="00E22E85" w:rsidRDefault="000D3395" w:rsidP="00E22E85">
      <w:pPr>
        <w:pStyle w:val="Nur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CEA84" wp14:editId="459DC99D">
                <wp:simplePos x="0" y="0"/>
                <wp:positionH relativeFrom="column">
                  <wp:posOffset>452120</wp:posOffset>
                </wp:positionH>
                <wp:positionV relativeFrom="paragraph">
                  <wp:posOffset>38735</wp:posOffset>
                </wp:positionV>
                <wp:extent cx="4791075" cy="78105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810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697E8" id="Ellipse 7" o:spid="_x0000_s1026" style="position:absolute;margin-left:35.6pt;margin-top:3.05pt;width:377.2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0F692ED4" w14:textId="46DB5F0D" w:rsidR="007B6A00" w:rsidRPr="006E0806" w:rsidRDefault="007B6A00" w:rsidP="00D2623F">
      <w:pPr>
        <w:pStyle w:val="NurText"/>
        <w:jc w:val="center"/>
        <w:rPr>
          <w:rFonts w:ascii="Cavolini" w:hAnsi="Cavolini" w:cs="Cavolini"/>
          <w:b/>
          <w:bCs/>
          <w:sz w:val="48"/>
          <w:szCs w:val="48"/>
        </w:rPr>
      </w:pPr>
      <w:r w:rsidRPr="006E0806">
        <w:rPr>
          <w:rFonts w:ascii="Cavolini" w:hAnsi="Cavolini" w:cs="Cavolini"/>
          <w:b/>
          <w:bCs/>
          <w:sz w:val="48"/>
          <w:szCs w:val="48"/>
        </w:rPr>
        <w:t>Kostenfreie Musikangebote</w:t>
      </w:r>
    </w:p>
    <w:p w14:paraId="2A830B6F" w14:textId="0246C10D" w:rsidR="00E22E85" w:rsidRPr="00F75638" w:rsidRDefault="00F75638" w:rsidP="00F75638">
      <w:pPr>
        <w:pStyle w:val="NurText"/>
        <w:jc w:val="center"/>
        <w:rPr>
          <w:rFonts w:ascii="Cavolini" w:hAnsi="Cavolini" w:cs="Cavolini"/>
          <w:b/>
          <w:bCs/>
          <w:sz w:val="24"/>
          <w:szCs w:val="24"/>
        </w:rPr>
      </w:pPr>
      <w:r w:rsidRPr="00F75638">
        <w:rPr>
          <w:rFonts w:ascii="Cavolini" w:hAnsi="Cavolini" w:cs="Cavolini"/>
          <w:b/>
          <w:bCs/>
          <w:sz w:val="24"/>
          <w:szCs w:val="24"/>
        </w:rPr>
        <w:t>des Kirchenmusikers</w:t>
      </w:r>
    </w:p>
    <w:p w14:paraId="0FBA9163" w14:textId="5CA920BC" w:rsidR="00D2623F" w:rsidRDefault="00D2623F" w:rsidP="00E22E85">
      <w:pPr>
        <w:pStyle w:val="NurText"/>
      </w:pPr>
    </w:p>
    <w:p w14:paraId="5F59A2EA" w14:textId="77777777" w:rsidR="00AD52D8" w:rsidRDefault="00AD52D8" w:rsidP="00E22E85">
      <w:pPr>
        <w:pStyle w:val="NurText"/>
      </w:pPr>
    </w:p>
    <w:p w14:paraId="005A7207" w14:textId="25D2CD67" w:rsidR="00E22E85" w:rsidRPr="00C7204B" w:rsidRDefault="00E22E85" w:rsidP="00B960F4">
      <w:pPr>
        <w:pStyle w:val="NurText"/>
        <w:ind w:firstLine="708"/>
        <w:rPr>
          <w:b/>
          <w:bCs/>
          <w:sz w:val="28"/>
          <w:szCs w:val="28"/>
          <w:u w:val="single"/>
        </w:rPr>
      </w:pPr>
      <w:r w:rsidRPr="00C7204B">
        <w:rPr>
          <w:b/>
          <w:bCs/>
          <w:sz w:val="28"/>
          <w:szCs w:val="28"/>
          <w:u w:val="single"/>
        </w:rPr>
        <w:t>Die Singschule St. Johannes der Kinder und Jugendlichen probt:</w:t>
      </w:r>
    </w:p>
    <w:p w14:paraId="28D51BB6" w14:textId="2ECBC3CC" w:rsidR="00E22E85" w:rsidRDefault="00E22E85" w:rsidP="00E22E85">
      <w:pPr>
        <w:pStyle w:val="NurText"/>
      </w:pPr>
      <w:r>
        <w:t xml:space="preserve"> </w:t>
      </w:r>
    </w:p>
    <w:p w14:paraId="1294CC32" w14:textId="555B2CCE" w:rsidR="00E22E85" w:rsidRDefault="00E22E85" w:rsidP="00B960F4">
      <w:pPr>
        <w:pStyle w:val="NurText"/>
        <w:ind w:firstLine="708"/>
      </w:pPr>
      <w:r w:rsidRPr="00C7204B">
        <w:rPr>
          <w:rFonts w:ascii="Cavolini" w:hAnsi="Cavolini" w:cs="Cavolini"/>
        </w:rPr>
        <w:t>Dienstag</w:t>
      </w:r>
      <w:r w:rsidR="00C7204B" w:rsidRPr="00C7204B">
        <w:rPr>
          <w:rFonts w:ascii="Cavolini" w:hAnsi="Cavolini" w:cs="Cavolini"/>
        </w:rPr>
        <w:t>:</w:t>
      </w:r>
      <w:r w:rsidR="00C7204B">
        <w:tab/>
      </w:r>
      <w:r>
        <w:t>15.30 - 16.15</w:t>
      </w:r>
      <w:r w:rsidR="00C7204B">
        <w:tab/>
      </w:r>
      <w:r>
        <w:t xml:space="preserve"> </w:t>
      </w:r>
      <w:r w:rsidR="00C7204B">
        <w:tab/>
      </w:r>
      <w:r>
        <w:t>Vorschule - 2. Kl.</w:t>
      </w:r>
    </w:p>
    <w:p w14:paraId="716A4911" w14:textId="7AA5ED20" w:rsidR="00E22E85" w:rsidRDefault="00E22E85" w:rsidP="00E22E85">
      <w:pPr>
        <w:pStyle w:val="NurText"/>
      </w:pPr>
      <w:r>
        <w:t xml:space="preserve">          </w:t>
      </w:r>
      <w:r w:rsidR="00B960F4">
        <w:tab/>
      </w:r>
      <w:r>
        <w:t xml:space="preserve">               </w:t>
      </w:r>
      <w:r w:rsidR="00C7204B">
        <w:tab/>
      </w:r>
      <w:r>
        <w:t xml:space="preserve">16.30 - 17.15     </w:t>
      </w:r>
      <w:r w:rsidR="00C7204B">
        <w:tab/>
      </w:r>
      <w:r>
        <w:t>3. &amp; 4.</w:t>
      </w:r>
      <w:r w:rsidR="00C7204B">
        <w:t xml:space="preserve"> </w:t>
      </w:r>
      <w:r>
        <w:t>Kl.</w:t>
      </w:r>
    </w:p>
    <w:p w14:paraId="15820624" w14:textId="3378912D" w:rsidR="00E22E85" w:rsidRDefault="00E22E85" w:rsidP="00E22E85">
      <w:pPr>
        <w:pStyle w:val="NurText"/>
      </w:pPr>
      <w:r>
        <w:t xml:space="preserve">              </w:t>
      </w:r>
      <w:r w:rsidR="00B960F4">
        <w:tab/>
      </w:r>
      <w:r w:rsidR="00B960F4">
        <w:tab/>
      </w:r>
      <w:r>
        <w:t xml:space="preserve">           </w:t>
      </w:r>
      <w:r w:rsidR="00C7204B">
        <w:tab/>
      </w:r>
      <w:r>
        <w:t xml:space="preserve">17.30 - 18.15               </w:t>
      </w:r>
      <w:r w:rsidR="00C7204B">
        <w:tab/>
      </w:r>
      <w:r>
        <w:t>5. &amp; 6. Kl.</w:t>
      </w:r>
    </w:p>
    <w:p w14:paraId="38325B62" w14:textId="3366366D" w:rsidR="00E22E85" w:rsidRDefault="00E22E85" w:rsidP="00E22E85">
      <w:pPr>
        <w:pStyle w:val="NurText"/>
      </w:pPr>
      <w:r>
        <w:t xml:space="preserve">                         </w:t>
      </w:r>
      <w:r w:rsidR="00C7204B">
        <w:tab/>
      </w:r>
      <w:r w:rsidR="00B960F4">
        <w:tab/>
      </w:r>
      <w:r>
        <w:t xml:space="preserve">18.30 - 19.15           </w:t>
      </w:r>
      <w:r w:rsidR="00C7204B">
        <w:tab/>
      </w:r>
      <w:r>
        <w:t xml:space="preserve">7. </w:t>
      </w:r>
      <w:r w:rsidR="00C7204B">
        <w:t xml:space="preserve">&amp; </w:t>
      </w:r>
      <w:r>
        <w:t>8. Kl.</w:t>
      </w:r>
    </w:p>
    <w:p w14:paraId="2D7B57E0" w14:textId="77777777" w:rsidR="00C7204B" w:rsidRDefault="00C7204B" w:rsidP="00E22E85">
      <w:pPr>
        <w:pStyle w:val="NurText"/>
      </w:pPr>
    </w:p>
    <w:p w14:paraId="7EE8A34D" w14:textId="37C6814D" w:rsidR="00E22E85" w:rsidRDefault="00E22E85" w:rsidP="00B960F4">
      <w:pPr>
        <w:pStyle w:val="NurText"/>
        <w:ind w:firstLine="708"/>
      </w:pPr>
      <w:r w:rsidRPr="00C7204B">
        <w:rPr>
          <w:b/>
          <w:bCs/>
          <w:highlight w:val="yellow"/>
        </w:rPr>
        <w:t>Neu :</w:t>
      </w:r>
      <w:r>
        <w:t xml:space="preserve">             </w:t>
      </w:r>
      <w:r w:rsidR="00C7204B">
        <w:tab/>
      </w:r>
      <w:r>
        <w:t>19.30 - 20.15</w:t>
      </w:r>
      <w:r w:rsidR="00C7204B">
        <w:tab/>
      </w:r>
      <w:r w:rsidR="00C7204B">
        <w:tab/>
      </w:r>
      <w:r>
        <w:t xml:space="preserve">Schola Kantorengruppe; herzliche Einladung </w:t>
      </w:r>
    </w:p>
    <w:p w14:paraId="3DCDC5F9" w14:textId="7342CD95" w:rsidR="00E22E85" w:rsidRDefault="00E22E85" w:rsidP="00E22E85">
      <w:pPr>
        <w:pStyle w:val="NurText"/>
      </w:pPr>
      <w:r>
        <w:t xml:space="preserve">                        </w:t>
      </w:r>
      <w:r w:rsidR="00C7204B">
        <w:tab/>
      </w:r>
      <w:r w:rsidR="00B960F4">
        <w:tab/>
      </w:r>
      <w:r w:rsidR="00C7204B">
        <w:tab/>
      </w:r>
      <w:r w:rsidR="00C7204B">
        <w:tab/>
      </w:r>
      <w:r w:rsidR="00C7204B">
        <w:tab/>
      </w:r>
      <w:r>
        <w:t xml:space="preserve">auch an die </w:t>
      </w:r>
      <w:proofErr w:type="spellStart"/>
      <w:r>
        <w:t>WortGottesFeier</w:t>
      </w:r>
      <w:proofErr w:type="spellEnd"/>
      <w:r>
        <w:t xml:space="preserve"> - Leiter!</w:t>
      </w:r>
    </w:p>
    <w:p w14:paraId="4E1C0EAE" w14:textId="77777777" w:rsidR="00C7204B" w:rsidRDefault="00C7204B" w:rsidP="00E22E85">
      <w:pPr>
        <w:pStyle w:val="NurText"/>
      </w:pPr>
    </w:p>
    <w:p w14:paraId="1A30A4D2" w14:textId="64D5D319" w:rsidR="00E22E85" w:rsidRDefault="00E22E85" w:rsidP="00E22E85">
      <w:pPr>
        <w:pStyle w:val="NurText"/>
      </w:pPr>
      <w:r>
        <w:t xml:space="preserve">                  </w:t>
      </w:r>
      <w:r w:rsidR="00B960F4">
        <w:tab/>
      </w:r>
      <w:r w:rsidR="00C7204B">
        <w:tab/>
      </w:r>
      <w:r>
        <w:t>20.30 - 21.30</w:t>
      </w:r>
      <w:r w:rsidR="00C7204B">
        <w:tab/>
      </w:r>
      <w:r w:rsidR="00C7204B">
        <w:tab/>
      </w:r>
      <w:r>
        <w:t>Kantorei St.</w:t>
      </w:r>
      <w:r w:rsidR="00C7204B">
        <w:t xml:space="preserve"> </w:t>
      </w:r>
      <w:r>
        <w:t>Johannes.</w:t>
      </w:r>
    </w:p>
    <w:p w14:paraId="572FCB14" w14:textId="256C0B85" w:rsidR="00E22E85" w:rsidRDefault="00E22E85" w:rsidP="00E22E85">
      <w:pPr>
        <w:pStyle w:val="NurText"/>
      </w:pPr>
      <w:r>
        <w:t xml:space="preserve"> </w:t>
      </w:r>
    </w:p>
    <w:p w14:paraId="3D02ACC8" w14:textId="3C913564" w:rsidR="00C7204B" w:rsidRDefault="00C7204B" w:rsidP="00E22E85">
      <w:pPr>
        <w:pStyle w:val="NurText"/>
      </w:pPr>
    </w:p>
    <w:p w14:paraId="29B9FF57" w14:textId="77777777" w:rsidR="00894F63" w:rsidRDefault="00894F63" w:rsidP="00E22E85">
      <w:pPr>
        <w:pStyle w:val="NurText"/>
      </w:pPr>
    </w:p>
    <w:p w14:paraId="7DAA4740" w14:textId="7ADF6BF7" w:rsidR="00E22E85" w:rsidRPr="00C7204B" w:rsidRDefault="00E22E85" w:rsidP="00B960F4">
      <w:pPr>
        <w:pStyle w:val="NurText"/>
        <w:ind w:firstLine="708"/>
        <w:rPr>
          <w:b/>
          <w:bCs/>
          <w:sz w:val="28"/>
          <w:szCs w:val="28"/>
          <w:u w:val="single"/>
        </w:rPr>
      </w:pPr>
      <w:r w:rsidRPr="00C7204B">
        <w:rPr>
          <w:b/>
          <w:bCs/>
          <w:sz w:val="28"/>
          <w:szCs w:val="28"/>
          <w:u w:val="single"/>
        </w:rPr>
        <w:t xml:space="preserve">Für unsere älteren Gemeindemitglieder aus </w:t>
      </w:r>
      <w:r w:rsidR="00C7204B" w:rsidRPr="00C7204B">
        <w:rPr>
          <w:b/>
          <w:bCs/>
          <w:sz w:val="28"/>
          <w:szCs w:val="28"/>
          <w:u w:val="single"/>
        </w:rPr>
        <w:t>a</w:t>
      </w:r>
      <w:r w:rsidRPr="00C7204B">
        <w:rPr>
          <w:b/>
          <w:bCs/>
          <w:sz w:val="28"/>
          <w:szCs w:val="28"/>
          <w:u w:val="single"/>
        </w:rPr>
        <w:t>llen</w:t>
      </w:r>
      <w:r w:rsidR="00C7204B" w:rsidRPr="00C7204B">
        <w:rPr>
          <w:b/>
          <w:bCs/>
          <w:sz w:val="28"/>
          <w:szCs w:val="28"/>
          <w:u w:val="single"/>
        </w:rPr>
        <w:t xml:space="preserve"> Gemeinden</w:t>
      </w:r>
      <w:r w:rsidRPr="00C7204B">
        <w:rPr>
          <w:b/>
          <w:bCs/>
          <w:sz w:val="28"/>
          <w:szCs w:val="28"/>
          <w:u w:val="single"/>
        </w:rPr>
        <w:t>:</w:t>
      </w:r>
    </w:p>
    <w:p w14:paraId="5CC894FF" w14:textId="77777777" w:rsidR="00C7204B" w:rsidRDefault="00C7204B" w:rsidP="00E22E85">
      <w:pPr>
        <w:pStyle w:val="NurText"/>
      </w:pPr>
    </w:p>
    <w:p w14:paraId="087C690D" w14:textId="6C58F089" w:rsidR="00E22E85" w:rsidRDefault="00C7204B" w:rsidP="00B960F4">
      <w:pPr>
        <w:pStyle w:val="NurText"/>
        <w:ind w:firstLine="708"/>
      </w:pPr>
      <w:r w:rsidRPr="00C7204B">
        <w:rPr>
          <w:rFonts w:ascii="Cavolini" w:hAnsi="Cavolini" w:cs="Cavolini"/>
        </w:rPr>
        <w:t>Donnerstag:</w:t>
      </w:r>
      <w:r>
        <w:rPr>
          <w:rFonts w:ascii="Cavolini" w:hAnsi="Cavolini" w:cs="Cavolini"/>
        </w:rPr>
        <w:tab/>
      </w:r>
      <w:r w:rsidR="00E22E85">
        <w:t>18.00 - 19.15 Seniorenchor</w:t>
      </w:r>
    </w:p>
    <w:p w14:paraId="6EA63D24" w14:textId="1AA993DA" w:rsidR="00C7204B" w:rsidRDefault="00C7204B" w:rsidP="00E22E85">
      <w:pPr>
        <w:pStyle w:val="NurText"/>
      </w:pPr>
    </w:p>
    <w:p w14:paraId="7699C2AC" w14:textId="5F85876B" w:rsidR="00DE13F2" w:rsidRDefault="00DE13F2" w:rsidP="00E22E85">
      <w:pPr>
        <w:pStyle w:val="NurText"/>
      </w:pPr>
    </w:p>
    <w:p w14:paraId="20A8F368" w14:textId="77777777" w:rsidR="00894F63" w:rsidRDefault="00894F63" w:rsidP="00E22E85">
      <w:pPr>
        <w:pStyle w:val="NurText"/>
      </w:pPr>
    </w:p>
    <w:p w14:paraId="17D43172" w14:textId="0989F1DF" w:rsidR="00DE13F2" w:rsidRPr="00DE13F2" w:rsidRDefault="00DE13F2" w:rsidP="00C74404">
      <w:pPr>
        <w:pStyle w:val="NurText"/>
        <w:ind w:firstLine="708"/>
        <w:rPr>
          <w:b/>
          <w:bCs/>
          <w:sz w:val="28"/>
          <w:szCs w:val="28"/>
          <w:u w:val="single"/>
        </w:rPr>
      </w:pPr>
      <w:r w:rsidRPr="00DE13F2">
        <w:rPr>
          <w:b/>
          <w:bCs/>
          <w:sz w:val="28"/>
          <w:szCs w:val="28"/>
          <w:u w:val="single"/>
        </w:rPr>
        <w:t>Projekte:</w:t>
      </w:r>
    </w:p>
    <w:p w14:paraId="375FD1B1" w14:textId="77777777" w:rsidR="00DE13F2" w:rsidRDefault="00DE13F2" w:rsidP="00E22E85">
      <w:pPr>
        <w:pStyle w:val="NurText"/>
      </w:pPr>
    </w:p>
    <w:p w14:paraId="27D6C282" w14:textId="3B351FCA" w:rsidR="00E22E85" w:rsidRDefault="00E22E85" w:rsidP="00C74404">
      <w:pPr>
        <w:pStyle w:val="NurText"/>
        <w:ind w:firstLine="708"/>
      </w:pPr>
      <w:r w:rsidRPr="00C7204B">
        <w:rPr>
          <w:highlight w:val="yellow"/>
          <w:u w:val="single"/>
        </w:rPr>
        <w:t>N</w:t>
      </w:r>
      <w:r w:rsidRPr="00C7204B">
        <w:rPr>
          <w:b/>
          <w:bCs/>
          <w:highlight w:val="yellow"/>
          <w:u w:val="single"/>
        </w:rPr>
        <w:t>eu</w:t>
      </w:r>
      <w:r w:rsidRPr="00C7204B">
        <w:rPr>
          <w:b/>
          <w:bCs/>
          <w:highlight w:val="yellow"/>
        </w:rPr>
        <w:t>:</w:t>
      </w:r>
      <w:r>
        <w:t xml:space="preserve">       </w:t>
      </w:r>
      <w:r w:rsidR="00DE13F2">
        <w:tab/>
      </w:r>
      <w:r>
        <w:t>Für sichere, geübte Sängerinnen und Sänger:</w:t>
      </w:r>
    </w:p>
    <w:p w14:paraId="74F0C433" w14:textId="783D7E87" w:rsidR="00E22E85" w:rsidRDefault="00E22E85" w:rsidP="00E22E85">
      <w:pPr>
        <w:pStyle w:val="NurText"/>
      </w:pPr>
      <w:r>
        <w:t xml:space="preserve">                        </w:t>
      </w:r>
    </w:p>
    <w:p w14:paraId="53A3C399" w14:textId="1CFE0329" w:rsidR="00E22E85" w:rsidRPr="00DE13F2" w:rsidRDefault="00E22E85" w:rsidP="00C74404">
      <w:pPr>
        <w:pStyle w:val="NurText"/>
        <w:ind w:left="2124" w:firstLine="708"/>
        <w:rPr>
          <w:b/>
          <w:bCs/>
          <w:sz w:val="24"/>
          <w:szCs w:val="24"/>
        </w:rPr>
      </w:pPr>
      <w:r w:rsidRPr="00DE13F2">
        <w:rPr>
          <w:b/>
          <w:bCs/>
          <w:sz w:val="24"/>
          <w:szCs w:val="24"/>
        </w:rPr>
        <w:t>» PROJEKT CHOR «</w:t>
      </w:r>
    </w:p>
    <w:p w14:paraId="14495806" w14:textId="022A6C47" w:rsidR="00C7204B" w:rsidRPr="00DE13F2" w:rsidRDefault="00C7204B" w:rsidP="00E22E85">
      <w:pPr>
        <w:pStyle w:val="NurText"/>
        <w:rPr>
          <w:b/>
          <w:bCs/>
        </w:rPr>
      </w:pPr>
      <w:r w:rsidRPr="00DE13F2">
        <w:rPr>
          <w:b/>
          <w:bCs/>
        </w:rPr>
        <w:tab/>
      </w:r>
      <w:r w:rsidRPr="00DE13F2">
        <w:rPr>
          <w:b/>
          <w:bCs/>
        </w:rPr>
        <w:tab/>
      </w:r>
      <w:r w:rsidR="006042CF" w:rsidRPr="00DE13F2">
        <w:rPr>
          <w:b/>
          <w:bCs/>
        </w:rPr>
        <w:t xml:space="preserve"> </w:t>
      </w:r>
      <w:r w:rsidR="00C74404">
        <w:rPr>
          <w:b/>
          <w:bCs/>
        </w:rPr>
        <w:tab/>
      </w:r>
      <w:r w:rsidR="006042CF" w:rsidRPr="00DE13F2">
        <w:rPr>
          <w:b/>
          <w:bCs/>
        </w:rPr>
        <w:t xml:space="preserve">                </w:t>
      </w:r>
      <w:r w:rsidRPr="00DE13F2">
        <w:rPr>
          <w:b/>
          <w:bCs/>
        </w:rPr>
        <w:t>(Vokalensemble)</w:t>
      </w:r>
    </w:p>
    <w:p w14:paraId="3CF75428" w14:textId="77777777" w:rsidR="006042CF" w:rsidRDefault="006042CF" w:rsidP="00E22E85">
      <w:pPr>
        <w:pStyle w:val="NurText"/>
      </w:pPr>
    </w:p>
    <w:p w14:paraId="4C93B426" w14:textId="5F1601EC" w:rsidR="00E22E85" w:rsidRDefault="00E22E85" w:rsidP="00DE13F2">
      <w:pPr>
        <w:pStyle w:val="NurText"/>
        <w:ind w:firstLine="708"/>
      </w:pPr>
      <w:r>
        <w:t xml:space="preserve">        </w:t>
      </w:r>
      <w:r w:rsidR="00C74404">
        <w:tab/>
      </w:r>
      <w:r w:rsidR="00C74404">
        <w:tab/>
      </w:r>
      <w:r w:rsidR="00DE13F2" w:rsidRPr="00DE13F2">
        <w:rPr>
          <w:u w:val="single"/>
        </w:rPr>
        <w:t>Ziel:</w:t>
      </w:r>
      <w:r>
        <w:t xml:space="preserve"> Adventskonzert mit </w:t>
      </w:r>
      <w:r w:rsidR="00DE13F2">
        <w:t>o</w:t>
      </w:r>
      <w:r>
        <w:t>ffenem Singen am 4. Advents</w:t>
      </w:r>
      <w:r w:rsidR="00DE13F2">
        <w:t>wochenende!</w:t>
      </w:r>
    </w:p>
    <w:p w14:paraId="59730167" w14:textId="312C331A" w:rsidR="00E22E85" w:rsidRDefault="00E22E85" w:rsidP="00E22E85">
      <w:pPr>
        <w:pStyle w:val="NurText"/>
      </w:pPr>
      <w:r>
        <w:t xml:space="preserve"> </w:t>
      </w:r>
    </w:p>
    <w:p w14:paraId="084A8E84" w14:textId="33520364" w:rsidR="00E22E85" w:rsidRDefault="00E22E85" w:rsidP="00C74404">
      <w:pPr>
        <w:pStyle w:val="NurText"/>
        <w:ind w:left="708"/>
      </w:pPr>
      <w:r>
        <w:t>Es ist ein interessantes, abwechslungsreiches Projekt geplant, das aber von den Interessenten abhängt! Also: Kommen und mitmachen.</w:t>
      </w:r>
    </w:p>
    <w:p w14:paraId="2F4A11E1" w14:textId="22E817F6" w:rsidR="00E22E85" w:rsidRDefault="00E22E85" w:rsidP="00E22E85">
      <w:pPr>
        <w:pStyle w:val="NurText"/>
      </w:pPr>
      <w:r>
        <w:t xml:space="preserve"> </w:t>
      </w:r>
    </w:p>
    <w:p w14:paraId="479CB9DB" w14:textId="3CEC028C" w:rsidR="00E22E85" w:rsidRDefault="00E22E85" w:rsidP="00E22E85">
      <w:pPr>
        <w:pStyle w:val="NurText"/>
      </w:pPr>
      <w:r>
        <w:t xml:space="preserve"> </w:t>
      </w:r>
    </w:p>
    <w:p w14:paraId="39B163F7" w14:textId="78EAE101" w:rsidR="00E22E85" w:rsidRDefault="00E22E85" w:rsidP="00C74404">
      <w:pPr>
        <w:pStyle w:val="NurText"/>
        <w:ind w:firstLine="708"/>
      </w:pPr>
      <w:r w:rsidRPr="00DE13F2">
        <w:rPr>
          <w:b/>
          <w:bCs/>
          <w:highlight w:val="yellow"/>
          <w:u w:val="single"/>
        </w:rPr>
        <w:t>Neu:</w:t>
      </w:r>
      <w:r w:rsidR="00DE13F2">
        <w:tab/>
      </w:r>
      <w:r w:rsidR="00DE13F2">
        <w:tab/>
      </w:r>
      <w:r>
        <w:t>Für Besitzer einer Gitarre bieten wir eine Gitarrengruppe an</w:t>
      </w:r>
      <w:r w:rsidR="00DE13F2">
        <w:t>!</w:t>
      </w:r>
      <w:r w:rsidR="00DE13F2">
        <w:tab/>
      </w:r>
      <w:r w:rsidR="00DE13F2">
        <w:tab/>
      </w:r>
      <w:r w:rsidR="00DE13F2">
        <w:tab/>
      </w:r>
      <w:r w:rsidR="00DE13F2">
        <w:tab/>
      </w:r>
      <w:r w:rsidR="00DE13F2">
        <w:tab/>
      </w:r>
      <w:r w:rsidR="007B6A00">
        <w:t xml:space="preserve">-&gt; </w:t>
      </w:r>
      <w:r w:rsidR="00DE13F2">
        <w:t>E</w:t>
      </w:r>
      <w:r>
        <w:t>in Projekt</w:t>
      </w:r>
      <w:r w:rsidR="00DE13F2">
        <w:t xml:space="preserve">, </w:t>
      </w:r>
      <w:r>
        <w:t>das sich auch auf eine kl. Band erweitern lässt.</w:t>
      </w:r>
    </w:p>
    <w:p w14:paraId="0006C5AA" w14:textId="77777777" w:rsidR="00DE13F2" w:rsidRDefault="00DE13F2" w:rsidP="00E22E85">
      <w:pPr>
        <w:pStyle w:val="NurText"/>
      </w:pPr>
    </w:p>
    <w:p w14:paraId="02E47149" w14:textId="4E50A2BE" w:rsidR="00E22E85" w:rsidRDefault="00E22E85" w:rsidP="00C74404">
      <w:pPr>
        <w:pStyle w:val="NurText"/>
        <w:ind w:left="708"/>
      </w:pPr>
      <w:r>
        <w:t>Interessenten melden sich zwecks Termin- und Raumab</w:t>
      </w:r>
      <w:r w:rsidR="007B6A00">
        <w:t>s</w:t>
      </w:r>
      <w:r>
        <w:t>prache unter der Tele</w:t>
      </w:r>
      <w:r w:rsidR="00DE13F2">
        <w:t>f</w:t>
      </w:r>
      <w:r>
        <w:t>on</w:t>
      </w:r>
      <w:r w:rsidR="00DE13F2">
        <w:t>n</w:t>
      </w:r>
      <w:r>
        <w:t>ummer</w:t>
      </w:r>
      <w:r w:rsidR="00DE13F2">
        <w:t xml:space="preserve"> 0170 </w:t>
      </w:r>
      <w:r w:rsidR="00C06CEE">
        <w:t xml:space="preserve">/ </w:t>
      </w:r>
      <w:r w:rsidR="00DE13F2">
        <w:t>6344590</w:t>
      </w:r>
      <w:r>
        <w:t xml:space="preserve"> des Kirchenmusikers.</w:t>
      </w:r>
    </w:p>
    <w:p w14:paraId="444C4901" w14:textId="77777777" w:rsidR="00DE13F2" w:rsidRDefault="00DE13F2" w:rsidP="00E22E85">
      <w:pPr>
        <w:pStyle w:val="NurText"/>
      </w:pPr>
    </w:p>
    <w:p w14:paraId="10DA9CEB" w14:textId="231EB7D8" w:rsidR="00E22E85" w:rsidRDefault="00E22E85" w:rsidP="00C74404">
      <w:pPr>
        <w:pStyle w:val="NurText"/>
        <w:ind w:firstLine="708"/>
      </w:pPr>
      <w:r>
        <w:t xml:space="preserve">Gerne können sich auch Spieler anderer Instrumente zwecks Gründung </w:t>
      </w:r>
    </w:p>
    <w:p w14:paraId="2DC29AF9" w14:textId="6C7FA19F" w:rsidR="00E22E85" w:rsidRDefault="00E22E85" w:rsidP="00C74404">
      <w:pPr>
        <w:pStyle w:val="NurText"/>
        <w:ind w:firstLine="708"/>
      </w:pPr>
      <w:r>
        <w:t>eines Spielkreisels melden</w:t>
      </w:r>
      <w:r w:rsidR="00DE13F2">
        <w:t>!</w:t>
      </w:r>
    </w:p>
    <w:p w14:paraId="50911709" w14:textId="52320F30" w:rsidR="004920C9" w:rsidRDefault="004920C9"/>
    <w:p w14:paraId="657D943B" w14:textId="77777777" w:rsidR="00815BBE" w:rsidRDefault="00815BBE"/>
    <w:p w14:paraId="57A7FE76" w14:textId="62D9DF90" w:rsidR="00894F63" w:rsidRDefault="00894F63"/>
    <w:p w14:paraId="5B628A53" w14:textId="78EABAD3" w:rsidR="00894F63" w:rsidRDefault="00894F63" w:rsidP="00894F63">
      <w:pPr>
        <w:jc w:val="center"/>
      </w:pPr>
      <w:r>
        <w:rPr>
          <w:noProof/>
        </w:rPr>
        <w:drawing>
          <wp:inline distT="0" distB="0" distL="0" distR="0" wp14:anchorId="600E180D" wp14:editId="17BD9E0A">
            <wp:extent cx="2472690" cy="933450"/>
            <wp:effectExtent l="0" t="0" r="381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F63" w:rsidSect="00894F63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swahlBriefkopf" w:val="1"/>
  </w:docVars>
  <w:rsids>
    <w:rsidRoot w:val="00E22E85"/>
    <w:rsid w:val="000D3395"/>
    <w:rsid w:val="004920C9"/>
    <w:rsid w:val="006042CF"/>
    <w:rsid w:val="006E0806"/>
    <w:rsid w:val="007B6A00"/>
    <w:rsid w:val="00815BBE"/>
    <w:rsid w:val="00894F63"/>
    <w:rsid w:val="00AD52D8"/>
    <w:rsid w:val="00B960F4"/>
    <w:rsid w:val="00C06CEE"/>
    <w:rsid w:val="00C7204B"/>
    <w:rsid w:val="00C74404"/>
    <w:rsid w:val="00D2623F"/>
    <w:rsid w:val="00DE13F2"/>
    <w:rsid w:val="00E22E85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CCA8"/>
  <w15:chartTrackingRefBased/>
  <w15:docId w15:val="{A34F730F-B4C6-47B7-B819-F5156D1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22E85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22E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Droll - Gemeindeverband Hochstift Paderborn</dc:creator>
  <cp:keywords/>
  <dc:description/>
  <cp:lastModifiedBy>Andreas Droll - Gemeindeverband Hochstift Paderborn</cp:lastModifiedBy>
  <cp:revision>2</cp:revision>
  <dcterms:created xsi:type="dcterms:W3CDTF">2022-08-30T07:37:00Z</dcterms:created>
  <dcterms:modified xsi:type="dcterms:W3CDTF">2022-08-30T07:37:00Z</dcterms:modified>
</cp:coreProperties>
</file>